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b3f9f0610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b8d1d4064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Manarkhil,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c656cdf344ad4" /><Relationship Type="http://schemas.openxmlformats.org/officeDocument/2006/relationships/numbering" Target="/word/numbering.xml" Id="Rf2956ca8372343e1" /><Relationship Type="http://schemas.openxmlformats.org/officeDocument/2006/relationships/settings" Target="/word/settings.xml" Id="Re18c983af6354560" /><Relationship Type="http://schemas.openxmlformats.org/officeDocument/2006/relationships/image" Target="/word/media/df5a8d4e-b8f1-4492-b975-4bc88785882d.png" Id="R481b8d1d40644807" /></Relationships>
</file>