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9680b6fb7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28895ac1e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9eaecdaa44e1b" /><Relationship Type="http://schemas.openxmlformats.org/officeDocument/2006/relationships/numbering" Target="/word/numbering.xml" Id="R8315d79769444539" /><Relationship Type="http://schemas.openxmlformats.org/officeDocument/2006/relationships/settings" Target="/word/settings.xml" Id="R3b9ecd041dd747a6" /><Relationship Type="http://schemas.openxmlformats.org/officeDocument/2006/relationships/image" Target="/word/media/767c7bb5-9f4d-46db-b443-82a6dc918eb4.png" Id="R43028895ac1e468b" /></Relationships>
</file>