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8d7cec87f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7ac2550117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4fcb232f0f49d2" /><Relationship Type="http://schemas.openxmlformats.org/officeDocument/2006/relationships/numbering" Target="/word/numbering.xml" Id="R812530d5d12c41ca" /><Relationship Type="http://schemas.openxmlformats.org/officeDocument/2006/relationships/settings" Target="/word/settings.xml" Id="Rdca84f4bcd974da0" /><Relationship Type="http://schemas.openxmlformats.org/officeDocument/2006/relationships/image" Target="/word/media/a5973fd2-169b-4bf2-8b63-7d328d0b8f4d.png" Id="R357ac255011748f8" /></Relationships>
</file>