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3c847b94f040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9ad613f18941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Mandar,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4f495791d94882" /><Relationship Type="http://schemas.openxmlformats.org/officeDocument/2006/relationships/numbering" Target="/word/numbering.xml" Id="Ra2ccd160982547e9" /><Relationship Type="http://schemas.openxmlformats.org/officeDocument/2006/relationships/settings" Target="/word/settings.xml" Id="R8d0c1591e8e245a5" /><Relationship Type="http://schemas.openxmlformats.org/officeDocument/2006/relationships/image" Target="/word/media/ca25fbe6-6009-46cd-9cb3-610315833001.png" Id="R929ad613f189414c" /></Relationships>
</file>