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08fbdea6b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8ad8aa385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Mandartail,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c1a87a23b4ab3" /><Relationship Type="http://schemas.openxmlformats.org/officeDocument/2006/relationships/numbering" Target="/word/numbering.xml" Id="R51b7eef184734961" /><Relationship Type="http://schemas.openxmlformats.org/officeDocument/2006/relationships/settings" Target="/word/settings.xml" Id="R46c5ed29c28c4636" /><Relationship Type="http://schemas.openxmlformats.org/officeDocument/2006/relationships/image" Target="/word/media/f87bd0fc-1e64-4fe2-96a8-000015d96bcc.png" Id="R54a8ad8aa3854c9f" /></Relationships>
</file>