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d7a9008a4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c4628662d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Manduk,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ca0b2bff34ff5" /><Relationship Type="http://schemas.openxmlformats.org/officeDocument/2006/relationships/numbering" Target="/word/numbering.xml" Id="Reefc69250f4f48c1" /><Relationship Type="http://schemas.openxmlformats.org/officeDocument/2006/relationships/settings" Target="/word/settings.xml" Id="R38fd2ece27504371" /><Relationship Type="http://schemas.openxmlformats.org/officeDocument/2006/relationships/image" Target="/word/media/ea3d37e9-84d5-42ed-abf4-66bdc381b78a.png" Id="R3b0c4628662d4329" /></Relationships>
</file>