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7aea5d68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a68ec05fc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Manepara,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fe12b4064c17" /><Relationship Type="http://schemas.openxmlformats.org/officeDocument/2006/relationships/numbering" Target="/word/numbering.xml" Id="R724f64e79c054bf3" /><Relationship Type="http://schemas.openxmlformats.org/officeDocument/2006/relationships/settings" Target="/word/settings.xml" Id="Rc70a0b3213d54c09" /><Relationship Type="http://schemas.openxmlformats.org/officeDocument/2006/relationships/image" Target="/word/media/76c0f351-e1e7-4c3c-bfaa-c458f13bc213.png" Id="Rc7aa68ec05fc4759" /></Relationships>
</file>