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cd7de261c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61070079e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0c6295eb740f5" /><Relationship Type="http://schemas.openxmlformats.org/officeDocument/2006/relationships/numbering" Target="/word/numbering.xml" Id="R64ab1233eaf346dd" /><Relationship Type="http://schemas.openxmlformats.org/officeDocument/2006/relationships/settings" Target="/word/settings.xml" Id="R2bfcd158ce644e6a" /><Relationship Type="http://schemas.openxmlformats.org/officeDocument/2006/relationships/image" Target="/word/media/14b59aa0-4028-4d9f-baf3-dbacf50dec61.png" Id="Rcd661070079e4520" /></Relationships>
</file>