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f5439869d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3375e69cf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3e50195d14a9e" /><Relationship Type="http://schemas.openxmlformats.org/officeDocument/2006/relationships/numbering" Target="/word/numbering.xml" Id="Rcf79ece042cf4370" /><Relationship Type="http://schemas.openxmlformats.org/officeDocument/2006/relationships/settings" Target="/word/settings.xml" Id="R48bf95d501804182" /><Relationship Type="http://schemas.openxmlformats.org/officeDocument/2006/relationships/image" Target="/word/media/27581799-1a4e-4421-ab64-d2efe8412644.png" Id="R4293375e69cf47ee" /></Relationships>
</file>