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0cc03ad703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0ee198d9484f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db51d63e141ee" /><Relationship Type="http://schemas.openxmlformats.org/officeDocument/2006/relationships/numbering" Target="/word/numbering.xml" Id="R776d3dd3af3b468c" /><Relationship Type="http://schemas.openxmlformats.org/officeDocument/2006/relationships/settings" Target="/word/settings.xml" Id="Rd646c061731e4fd2" /><Relationship Type="http://schemas.openxmlformats.org/officeDocument/2006/relationships/image" Target="/word/media/f51b674f-a46a-421f-a864-a5a16181262e.png" Id="Re70ee198d9484f5f" /></Relationships>
</file>