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935bfcd3c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e4c4e97ce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Mankerpara,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4f1d6c38d4df4" /><Relationship Type="http://schemas.openxmlformats.org/officeDocument/2006/relationships/numbering" Target="/word/numbering.xml" Id="R559dce76ec4341ab" /><Relationship Type="http://schemas.openxmlformats.org/officeDocument/2006/relationships/settings" Target="/word/settings.xml" Id="R49826b2c95954845" /><Relationship Type="http://schemas.openxmlformats.org/officeDocument/2006/relationships/image" Target="/word/media/fb959437-1239-42e1-b1d8-908be6791679.png" Id="R867e4c4e97ce41e5" /></Relationships>
</file>