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3aa6cf2934d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9538f46ce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Manshipar,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0f1cb115346e6" /><Relationship Type="http://schemas.openxmlformats.org/officeDocument/2006/relationships/numbering" Target="/word/numbering.xml" Id="R421edea387f14704" /><Relationship Type="http://schemas.openxmlformats.org/officeDocument/2006/relationships/settings" Target="/word/settings.xml" Id="Rdd1110e0238e465f" /><Relationship Type="http://schemas.openxmlformats.org/officeDocument/2006/relationships/image" Target="/word/media/5df2c1d6-70e0-443c-906f-348f4b993636.png" Id="R17d9538f46ce4ae1" /></Relationships>
</file>