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211a45095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9de561c05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Maqimpur,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a480011244f1b" /><Relationship Type="http://schemas.openxmlformats.org/officeDocument/2006/relationships/numbering" Target="/word/numbering.xml" Id="R32e0a90abec540a7" /><Relationship Type="http://schemas.openxmlformats.org/officeDocument/2006/relationships/settings" Target="/word/settings.xml" Id="Rccb6785840c24a04" /><Relationship Type="http://schemas.openxmlformats.org/officeDocument/2006/relationships/image" Target="/word/media/6abd317c-08fe-42a5-9516-b0b69b9e0279.png" Id="Rd229de561c0544fb" /></Relationships>
</file>