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6fca135b6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668b499f7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Maradatia,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ef0a879bc4528" /><Relationship Type="http://schemas.openxmlformats.org/officeDocument/2006/relationships/numbering" Target="/word/numbering.xml" Id="Ra8b5f9a566824bb9" /><Relationship Type="http://schemas.openxmlformats.org/officeDocument/2006/relationships/settings" Target="/word/settings.xml" Id="Rc4a5c48af5684a6b" /><Relationship Type="http://schemas.openxmlformats.org/officeDocument/2006/relationships/image" Target="/word/media/aeaa1941-5b8c-470e-bbb8-5c95160a173c.png" Id="Rc42668b499f74f40" /></Relationships>
</file>