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bb5a24a25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a892285f8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Sarpa Betanga,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9f5fd7c474dec" /><Relationship Type="http://schemas.openxmlformats.org/officeDocument/2006/relationships/numbering" Target="/word/numbering.xml" Id="Rf13adbfe0e974895" /><Relationship Type="http://schemas.openxmlformats.org/officeDocument/2006/relationships/settings" Target="/word/settings.xml" Id="Ra0056d151e1c4382" /><Relationship Type="http://schemas.openxmlformats.org/officeDocument/2006/relationships/image" Target="/word/media/0a97aca5-1cc5-4162-9e43-25f44d3301ca.png" Id="Ra2ea892285f84500" /></Relationships>
</file>