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cecb49f21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923af28d5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Sartetuia,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cd779dbec4072" /><Relationship Type="http://schemas.openxmlformats.org/officeDocument/2006/relationships/numbering" Target="/word/numbering.xml" Id="R057c9b52af334a00" /><Relationship Type="http://schemas.openxmlformats.org/officeDocument/2006/relationships/settings" Target="/word/settings.xml" Id="R2f706fc85a9e4821" /><Relationship Type="http://schemas.openxmlformats.org/officeDocument/2006/relationships/image" Target="/word/media/b0afa8f6-47ad-4cae-bd5f-635192362df9.png" Id="Rfa5923af28d54f69" /></Relationships>
</file>