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a229ea1c5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e10f26fbd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Sarusuna,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8494cfce94d1f" /><Relationship Type="http://schemas.openxmlformats.org/officeDocument/2006/relationships/numbering" Target="/word/numbering.xml" Id="Ra9b83b2faf1247b3" /><Relationship Type="http://schemas.openxmlformats.org/officeDocument/2006/relationships/settings" Target="/word/settings.xml" Id="R2dce41d27b424a1c" /><Relationship Type="http://schemas.openxmlformats.org/officeDocument/2006/relationships/image" Target="/word/media/2538f3d7-3750-463b-a0c1-d30809e78895.png" Id="R62ae10f26fbd4624" /></Relationships>
</file>