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145009068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33f2b09ae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4871a00884ac7" /><Relationship Type="http://schemas.openxmlformats.org/officeDocument/2006/relationships/numbering" Target="/word/numbering.xml" Id="Rd8d1ee4da7a74310" /><Relationship Type="http://schemas.openxmlformats.org/officeDocument/2006/relationships/settings" Target="/word/settings.xml" Id="R850695446e7c4e77" /><Relationship Type="http://schemas.openxmlformats.org/officeDocument/2006/relationships/image" Target="/word/media/34b3942e-7bc1-4b68-867e-380801c5eecf.png" Id="R8ba33f2b09ae4db0" /></Relationships>
</file>