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e6850c0d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50a009e5a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7bb5103f4ac3" /><Relationship Type="http://schemas.openxmlformats.org/officeDocument/2006/relationships/numbering" Target="/word/numbering.xml" Id="Rf5a5fd8133bc453b" /><Relationship Type="http://schemas.openxmlformats.org/officeDocument/2006/relationships/settings" Target="/word/settings.xml" Id="Rd3d67d2f571e4fbb" /><Relationship Type="http://schemas.openxmlformats.org/officeDocument/2006/relationships/image" Target="/word/media/a52a7fcf-0d0b-4dd3-a0d7-d3d25326e0e2.png" Id="R2fe50a009e5a456f" /></Relationships>
</file>