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54430c778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6efd3a90b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ddda197c54c45" /><Relationship Type="http://schemas.openxmlformats.org/officeDocument/2006/relationships/numbering" Target="/word/numbering.xml" Id="Rb7b709963ef34ac5" /><Relationship Type="http://schemas.openxmlformats.org/officeDocument/2006/relationships/settings" Target="/word/settings.xml" Id="R17d0c1e28c254c13" /><Relationship Type="http://schemas.openxmlformats.org/officeDocument/2006/relationships/image" Target="/word/media/b391c4fb-1102-426f-889c-ede9173c0655.png" Id="R3ed6efd3a90b444a" /></Relationships>
</file>