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69efbdf2940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e1f92df0f74c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Satarajdi,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71fc73cee4fe2" /><Relationship Type="http://schemas.openxmlformats.org/officeDocument/2006/relationships/numbering" Target="/word/numbering.xml" Id="R9689553f79994c9b" /><Relationship Type="http://schemas.openxmlformats.org/officeDocument/2006/relationships/settings" Target="/word/settings.xml" Id="R721da5788c294e50" /><Relationship Type="http://schemas.openxmlformats.org/officeDocument/2006/relationships/image" Target="/word/media/e5b4cb9b-b6e3-46cc-badc-a3aa4139a763.png" Id="R6fe1f92df0f74c8d" /></Relationships>
</file>