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fa37dae17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4fd24f9ce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Satchhala,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d7969b0c84582" /><Relationship Type="http://schemas.openxmlformats.org/officeDocument/2006/relationships/numbering" Target="/word/numbering.xml" Id="R26014ac08a654b4c" /><Relationship Type="http://schemas.openxmlformats.org/officeDocument/2006/relationships/settings" Target="/word/settings.xml" Id="Rd802b0d463054f90" /><Relationship Type="http://schemas.openxmlformats.org/officeDocument/2006/relationships/image" Target="/word/media/18405e9a-40d7-41e1-a9fe-f5ccc0a987a0.png" Id="R7064fd24f9ce435b" /></Relationships>
</file>