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75a8bdeed440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89e75246ae45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Satgachhi,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ab3f586bc64f52" /><Relationship Type="http://schemas.openxmlformats.org/officeDocument/2006/relationships/numbering" Target="/word/numbering.xml" Id="R8e03e3c45cdb49e2" /><Relationship Type="http://schemas.openxmlformats.org/officeDocument/2006/relationships/settings" Target="/word/settings.xml" Id="R49909d6ad5764a7b" /><Relationship Type="http://schemas.openxmlformats.org/officeDocument/2006/relationships/image" Target="/word/media/34b8461d-7695-42a7-a491-05efd9ffa1fd.png" Id="R5289e75246ae4594" /></Relationships>
</file>