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c2f8947a0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0c131bfd9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Satghara,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03b7ffb9242bd" /><Relationship Type="http://schemas.openxmlformats.org/officeDocument/2006/relationships/numbering" Target="/word/numbering.xml" Id="R0266fadf24ae4600" /><Relationship Type="http://schemas.openxmlformats.org/officeDocument/2006/relationships/settings" Target="/word/settings.xml" Id="R497301e22ba541b7" /><Relationship Type="http://schemas.openxmlformats.org/officeDocument/2006/relationships/image" Target="/word/media/4338e3c7-5c0f-49aa-87ee-caad849051a6.png" Id="R5fa0c131bfd945d6" /></Relationships>
</file>