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fffdad308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d7f6b5b41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2726ea6164c65" /><Relationship Type="http://schemas.openxmlformats.org/officeDocument/2006/relationships/numbering" Target="/word/numbering.xml" Id="Rb9c991772bf743c1" /><Relationship Type="http://schemas.openxmlformats.org/officeDocument/2006/relationships/settings" Target="/word/settings.xml" Id="R352673e9c5314e9f" /><Relationship Type="http://schemas.openxmlformats.org/officeDocument/2006/relationships/image" Target="/word/media/b707045d-5127-4b4b-b72c-218e206298d6.png" Id="Re88d7f6b5b414e20" /></Relationships>
</file>