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b8fae8aa6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37f16e620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b3a6ee1c44184" /><Relationship Type="http://schemas.openxmlformats.org/officeDocument/2006/relationships/numbering" Target="/word/numbering.xml" Id="R3d8f0d3e2d6341d0" /><Relationship Type="http://schemas.openxmlformats.org/officeDocument/2006/relationships/settings" Target="/word/settings.xml" Id="Ree31b3699c0c407d" /><Relationship Type="http://schemas.openxmlformats.org/officeDocument/2006/relationships/image" Target="/word/media/1fd0788f-554e-454e-88ac-e69a07ce6940.png" Id="Reb837f16e6204189" /></Relationships>
</file>