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b5ee53367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03ea46832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Satpar Dumuria,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1839b6c604253" /><Relationship Type="http://schemas.openxmlformats.org/officeDocument/2006/relationships/numbering" Target="/word/numbering.xml" Id="R84dde49e976b48c1" /><Relationship Type="http://schemas.openxmlformats.org/officeDocument/2006/relationships/settings" Target="/word/settings.xml" Id="R5f10ea74bb8f473e" /><Relationship Type="http://schemas.openxmlformats.org/officeDocument/2006/relationships/image" Target="/word/media/40c9b321-73bb-4582-8d35-5ffc05da80c7.png" Id="R20703ea468324e64" /></Relationships>
</file>