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7fc6c3b5c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e2ded8961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Satrichara,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a0212b5ea419a" /><Relationship Type="http://schemas.openxmlformats.org/officeDocument/2006/relationships/numbering" Target="/word/numbering.xml" Id="R35976b40b162405f" /><Relationship Type="http://schemas.openxmlformats.org/officeDocument/2006/relationships/settings" Target="/word/settings.xml" Id="Rd611317627014e70" /><Relationship Type="http://schemas.openxmlformats.org/officeDocument/2006/relationships/image" Target="/word/media/adca49c6-2b60-4083-9d68-4e31cbe2c838.png" Id="Rbfce2ded89614291" /></Relationships>
</file>