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bfff6030d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71230440c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ebda65ed14fd3" /><Relationship Type="http://schemas.openxmlformats.org/officeDocument/2006/relationships/numbering" Target="/word/numbering.xml" Id="Rdfff8c60a22143a7" /><Relationship Type="http://schemas.openxmlformats.org/officeDocument/2006/relationships/settings" Target="/word/settings.xml" Id="R4e5fe916e9e642ce" /><Relationship Type="http://schemas.openxmlformats.org/officeDocument/2006/relationships/image" Target="/word/media/15aaf48f-90b7-4a12-b389-7f8cd0e1bd74.png" Id="R87b71230440c4e97" /></Relationships>
</file>