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24574f959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3c401858b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Satyabhandi,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b459a7d0b42ef" /><Relationship Type="http://schemas.openxmlformats.org/officeDocument/2006/relationships/numbering" Target="/word/numbering.xml" Id="Rdf03a90ede3f4374" /><Relationship Type="http://schemas.openxmlformats.org/officeDocument/2006/relationships/settings" Target="/word/settings.xml" Id="Rc121d9edcdfc43b8" /><Relationship Type="http://schemas.openxmlformats.org/officeDocument/2006/relationships/image" Target="/word/media/9057cf98-30df-458c-8905-7594db060ff8.png" Id="R3c43c401858b4681" /></Relationships>
</file>