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1009d7f82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dda45c04b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9e692065d4a77" /><Relationship Type="http://schemas.openxmlformats.org/officeDocument/2006/relationships/numbering" Target="/word/numbering.xml" Id="R252e5b5a8a204650" /><Relationship Type="http://schemas.openxmlformats.org/officeDocument/2006/relationships/settings" Target="/word/settings.xml" Id="R930cd6ab07774c7e" /><Relationship Type="http://schemas.openxmlformats.org/officeDocument/2006/relationships/image" Target="/word/media/e72bedfb-6330-41d2-a811-0f126d685356.png" Id="Rbb0dda45c04b49a4" /></Relationships>
</file>