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bdec73acc241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294080e45641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Sayla,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2423af6a464dda" /><Relationship Type="http://schemas.openxmlformats.org/officeDocument/2006/relationships/numbering" Target="/word/numbering.xml" Id="R5b5f61c0b54c48b8" /><Relationship Type="http://schemas.openxmlformats.org/officeDocument/2006/relationships/settings" Target="/word/settings.xml" Id="R63166bbbd11e47f3" /><Relationship Type="http://schemas.openxmlformats.org/officeDocument/2006/relationships/image" Target="/word/media/d6e9a925-07d6-4c0d-a030-3b53b8c7f04c.png" Id="R59294080e45641b6" /></Relationships>
</file>