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51cca0f2b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9d6aea19c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Sazbandalimukh,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4ca121a954f28" /><Relationship Type="http://schemas.openxmlformats.org/officeDocument/2006/relationships/numbering" Target="/word/numbering.xml" Id="R8ecc6d5740294f68" /><Relationship Type="http://schemas.openxmlformats.org/officeDocument/2006/relationships/settings" Target="/word/settings.xml" Id="R505403605bc74d96" /><Relationship Type="http://schemas.openxmlformats.org/officeDocument/2006/relationships/image" Target="/word/media/a2e4a8e0-e70d-4173-ab60-02f0c2702abe.png" Id="Rcb19d6aea19c4a58" /></Relationships>
</file>