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7cdab9b63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d94f316b3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9ba36130b4d36" /><Relationship Type="http://schemas.openxmlformats.org/officeDocument/2006/relationships/numbering" Target="/word/numbering.xml" Id="Rd82eabdccc5e47c0" /><Relationship Type="http://schemas.openxmlformats.org/officeDocument/2006/relationships/settings" Target="/word/settings.xml" Id="Rabbbf0f880e94062" /><Relationship Type="http://schemas.openxmlformats.org/officeDocument/2006/relationships/image" Target="/word/media/fd0ec3f3-5fe0-4dba-9f6a-cc3f9510e2c6.png" Id="R429d94f316b34cf7" /></Relationships>
</file>