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b766dfaec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29af4d505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Senbagh Lakshmikol,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e03a0d14445fc" /><Relationship Type="http://schemas.openxmlformats.org/officeDocument/2006/relationships/numbering" Target="/word/numbering.xml" Id="R8ce9222900a24ec3" /><Relationship Type="http://schemas.openxmlformats.org/officeDocument/2006/relationships/settings" Target="/word/settings.xml" Id="Rf99b03b52ccf4b41" /><Relationship Type="http://schemas.openxmlformats.org/officeDocument/2006/relationships/image" Target="/word/media/cbd04569-d902-4dd9-bcef-c93d1a3f30c4.png" Id="Rced29af4d505475f" /></Relationships>
</file>