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82ad02b9d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1fd7492a0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d7ebc6260408d" /><Relationship Type="http://schemas.openxmlformats.org/officeDocument/2006/relationships/numbering" Target="/word/numbering.xml" Id="Rbc3d5296edcd43fa" /><Relationship Type="http://schemas.openxmlformats.org/officeDocument/2006/relationships/settings" Target="/word/settings.xml" Id="Rc00a96253f3f49c1" /><Relationship Type="http://schemas.openxmlformats.org/officeDocument/2006/relationships/image" Target="/word/media/2638be4c-e595-4351-aec8-cb02a7381101.png" Id="R9fc1fd7492a042b9" /></Relationships>
</file>