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0d5f5a4c8043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1c6ba9532c4c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Sener Haola,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123b8b0014460a" /><Relationship Type="http://schemas.openxmlformats.org/officeDocument/2006/relationships/numbering" Target="/word/numbering.xml" Id="R7dfd38b8402a4cc6" /><Relationship Type="http://schemas.openxmlformats.org/officeDocument/2006/relationships/settings" Target="/word/settings.xml" Id="R721f85016cf64c19" /><Relationship Type="http://schemas.openxmlformats.org/officeDocument/2006/relationships/image" Target="/word/media/431f2145-ea24-417e-b0f3-52053b39e45d.png" Id="R511c6ba9532c4c93" /></Relationships>
</file>