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ac59f484d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3edbb8dd8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5b6f78b1341cf" /><Relationship Type="http://schemas.openxmlformats.org/officeDocument/2006/relationships/numbering" Target="/word/numbering.xml" Id="R40d8198a41074f81" /><Relationship Type="http://schemas.openxmlformats.org/officeDocument/2006/relationships/settings" Target="/word/settings.xml" Id="R5890f9a48ddd4299" /><Relationship Type="http://schemas.openxmlformats.org/officeDocument/2006/relationships/image" Target="/word/media/e2f0ff30-88bd-40ef-9e85-a2bc36050d78.png" Id="R3f13edbb8dd8450f" /></Relationships>
</file>