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0b4c941a44d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2d820d80a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Seorail,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56c02dc5b4b90" /><Relationship Type="http://schemas.openxmlformats.org/officeDocument/2006/relationships/numbering" Target="/word/numbering.xml" Id="Rfd5abcc6c9944d15" /><Relationship Type="http://schemas.openxmlformats.org/officeDocument/2006/relationships/settings" Target="/word/settings.xml" Id="Rbea8ae08d36247a1" /><Relationship Type="http://schemas.openxmlformats.org/officeDocument/2006/relationships/image" Target="/word/media/c013b30d-fb84-42c0-abfe-f4c800abe140.png" Id="R87a2d820d80a4149" /></Relationships>
</file>