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46fbbede4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117ef0a66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1ad3069a24842" /><Relationship Type="http://schemas.openxmlformats.org/officeDocument/2006/relationships/numbering" Target="/word/numbering.xml" Id="Rbe280a28fc644eb8" /><Relationship Type="http://schemas.openxmlformats.org/officeDocument/2006/relationships/settings" Target="/word/settings.xml" Id="Rf2230695ad35487d" /><Relationship Type="http://schemas.openxmlformats.org/officeDocument/2006/relationships/image" Target="/word/media/10701c83-f09a-4f43-af76-923a79efa4f9.png" Id="R5e2117ef0a664465" /></Relationships>
</file>