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fc6187cb3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1828b8990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Shahbazpur,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543fcfdf5463a" /><Relationship Type="http://schemas.openxmlformats.org/officeDocument/2006/relationships/numbering" Target="/word/numbering.xml" Id="R58ab06e46e4b4e93" /><Relationship Type="http://schemas.openxmlformats.org/officeDocument/2006/relationships/settings" Target="/word/settings.xml" Id="Rb617770f027446ac" /><Relationship Type="http://schemas.openxmlformats.org/officeDocument/2006/relationships/image" Target="/word/media/8a4bb9da-c578-44c3-8b9c-6688f2c1605d.png" Id="R0351828b899045ec" /></Relationships>
</file>