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ea8e057b0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973ccca0b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Shahkardia,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aeaa2401b41fd" /><Relationship Type="http://schemas.openxmlformats.org/officeDocument/2006/relationships/numbering" Target="/word/numbering.xml" Id="R6d725c41ced64383" /><Relationship Type="http://schemas.openxmlformats.org/officeDocument/2006/relationships/settings" Target="/word/settings.xml" Id="R19b62d06325e48f8" /><Relationship Type="http://schemas.openxmlformats.org/officeDocument/2006/relationships/image" Target="/word/media/9d40c498-4b15-45d5-aa4a-efc480454fca.png" Id="R989973ccca0b4a66" /></Relationships>
</file>