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e324ba6e9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d29a16b27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Shaikhertek,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a6f542acf4e3b" /><Relationship Type="http://schemas.openxmlformats.org/officeDocument/2006/relationships/numbering" Target="/word/numbering.xml" Id="R29a21814be3a4f87" /><Relationship Type="http://schemas.openxmlformats.org/officeDocument/2006/relationships/settings" Target="/word/settings.xml" Id="R288e71189e0a4918" /><Relationship Type="http://schemas.openxmlformats.org/officeDocument/2006/relationships/image" Target="/word/media/e3bdfa38-1229-411b-a728-237e8fbc1bbc.png" Id="Rb6cd29a16b274612" /></Relationships>
</file>