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27ec8f03f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6e456f923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Shanatan 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01d42647641c7" /><Relationship Type="http://schemas.openxmlformats.org/officeDocument/2006/relationships/numbering" Target="/word/numbering.xml" Id="Ra555e75eca3641b2" /><Relationship Type="http://schemas.openxmlformats.org/officeDocument/2006/relationships/settings" Target="/word/settings.xml" Id="R1393f00614d44db2" /><Relationship Type="http://schemas.openxmlformats.org/officeDocument/2006/relationships/image" Target="/word/media/0bdc411c-fc9f-4176-b1b7-c9a35e795f4c.png" Id="R37f6e456f92343af" /></Relationships>
</file>