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6352e7ceb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284ee1531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Shekher Tak,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91ac54707463f" /><Relationship Type="http://schemas.openxmlformats.org/officeDocument/2006/relationships/numbering" Target="/word/numbering.xml" Id="Ra1a928639a7a47f8" /><Relationship Type="http://schemas.openxmlformats.org/officeDocument/2006/relationships/settings" Target="/word/settings.xml" Id="R079cc508d8944eb4" /><Relationship Type="http://schemas.openxmlformats.org/officeDocument/2006/relationships/image" Target="/word/media/25dec86a-17aa-474d-9301-41ac0679b4eb.png" Id="R95e284ee15314486" /></Relationships>
</file>