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4038acc11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61ff66783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60bd455e8474e" /><Relationship Type="http://schemas.openxmlformats.org/officeDocument/2006/relationships/numbering" Target="/word/numbering.xml" Id="Rdfff10a55f8d47b8" /><Relationship Type="http://schemas.openxmlformats.org/officeDocument/2006/relationships/settings" Target="/word/settings.xml" Id="Rc133297209164b34" /><Relationship Type="http://schemas.openxmlformats.org/officeDocument/2006/relationships/image" Target="/word/media/276dac28-d4c5-41e8-9dd2-4720b36e7fe2.png" Id="Rd7061ff667834963" /></Relationships>
</file>