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dbba21833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15b44c21a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5a5ae7053450f" /><Relationship Type="http://schemas.openxmlformats.org/officeDocument/2006/relationships/numbering" Target="/word/numbering.xml" Id="Re1f2051bd7b44f34" /><Relationship Type="http://schemas.openxmlformats.org/officeDocument/2006/relationships/settings" Target="/word/settings.xml" Id="Re09099e293d945d8" /><Relationship Type="http://schemas.openxmlformats.org/officeDocument/2006/relationships/image" Target="/word/media/ffaffde9-77af-4b42-bebf-0cb2216f80f2.png" Id="R55115b44c21a47f5" /></Relationships>
</file>