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f615bbec3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d46416f59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4c0bf312b4006" /><Relationship Type="http://schemas.openxmlformats.org/officeDocument/2006/relationships/numbering" Target="/word/numbering.xml" Id="R01cb4784fbcd492f" /><Relationship Type="http://schemas.openxmlformats.org/officeDocument/2006/relationships/settings" Target="/word/settings.xml" Id="Re0dcc8d2727744d2" /><Relationship Type="http://schemas.openxmlformats.org/officeDocument/2006/relationships/image" Target="/word/media/dcf65ff8-0cd3-4d9f-944c-3727f5df6a8c.png" Id="R9d3d46416f594c64" /></Relationships>
</file>