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20e73895d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be4340220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Shishudaha,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ea9c4079e476c" /><Relationship Type="http://schemas.openxmlformats.org/officeDocument/2006/relationships/numbering" Target="/word/numbering.xml" Id="R0073d313b35244cb" /><Relationship Type="http://schemas.openxmlformats.org/officeDocument/2006/relationships/settings" Target="/word/settings.xml" Id="Ra33a6762c0c24007" /><Relationship Type="http://schemas.openxmlformats.org/officeDocument/2006/relationships/image" Target="/word/media/1b0795cf-9b62-461b-a7f4-5993c3c4751b.png" Id="R5aabe43402204329" /></Relationships>
</file>