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a188eee0b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c3ffc8c74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Sirajganj,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fbdf769114f6f" /><Relationship Type="http://schemas.openxmlformats.org/officeDocument/2006/relationships/numbering" Target="/word/numbering.xml" Id="Rda75696727e840c6" /><Relationship Type="http://schemas.openxmlformats.org/officeDocument/2006/relationships/settings" Target="/word/settings.xml" Id="R4a0bc128c90b43d5" /><Relationship Type="http://schemas.openxmlformats.org/officeDocument/2006/relationships/image" Target="/word/media/10708b36-d33e-4d31-8b4d-c7797c38a5dc.png" Id="R0f4c3ffc8c744501" /></Relationships>
</file>